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B8616">
      <w:pPr>
        <w:spacing w:before="110" w:line="224" w:lineRule="auto"/>
        <w:rPr>
          <w:rFonts w:ascii="黑体" w:hAnsi="黑体" w:eastAsia="黑体" w:cs="黑体"/>
          <w:color w:val="auto"/>
          <w:sz w:val="34"/>
          <w:szCs w:val="34"/>
        </w:rPr>
      </w:pPr>
      <w:bookmarkStart w:id="0" w:name="_GoBack"/>
      <w:r>
        <w:rPr>
          <w:rFonts w:ascii="黑体" w:hAnsi="黑体" w:eastAsia="黑体" w:cs="黑体"/>
          <w:b/>
          <w:bCs/>
          <w:color w:val="auto"/>
          <w:spacing w:val="6"/>
          <w:sz w:val="34"/>
          <w:szCs w:val="34"/>
        </w:rPr>
        <w:t>附件2</w:t>
      </w:r>
    </w:p>
    <w:p w14:paraId="1F115CE1">
      <w:pPr>
        <w:spacing w:line="258" w:lineRule="auto"/>
        <w:rPr>
          <w:rFonts w:ascii="Arial"/>
          <w:color w:val="auto"/>
          <w:sz w:val="21"/>
        </w:rPr>
      </w:pPr>
    </w:p>
    <w:p w14:paraId="76B0FFB0">
      <w:pPr>
        <w:spacing w:line="258" w:lineRule="auto"/>
        <w:rPr>
          <w:rFonts w:ascii="Arial"/>
          <w:color w:val="auto"/>
          <w:sz w:val="21"/>
        </w:rPr>
      </w:pPr>
    </w:p>
    <w:p w14:paraId="68E63966">
      <w:pPr>
        <w:spacing w:before="137" w:line="228" w:lineRule="auto"/>
        <w:ind w:right="127"/>
        <w:jc w:val="center"/>
        <w:rPr>
          <w:rFonts w:ascii="宋体" w:hAnsi="宋体" w:eastAsia="宋体" w:cs="宋体"/>
          <w:color w:val="auto"/>
          <w:sz w:val="42"/>
          <w:szCs w:val="42"/>
        </w:rPr>
      </w:pPr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202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2"/>
          <w:szCs w:val="42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-202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2"/>
          <w:szCs w:val="42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年度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2"/>
          <w:szCs w:val="42"/>
          <w:lang w:val="en-US" w:eastAsia="zh-CN"/>
        </w:rPr>
        <w:t>铜陵学院</w:t>
      </w:r>
      <w:r>
        <w:rPr>
          <w:rFonts w:ascii="宋体" w:hAnsi="宋体" w:eastAsia="宋体" w:cs="宋体"/>
          <w:b/>
          <w:bCs/>
          <w:color w:val="auto"/>
          <w:spacing w:val="7"/>
          <w:sz w:val="42"/>
          <w:szCs w:val="42"/>
        </w:rPr>
        <w:t>“大学生自强之星”</w:t>
      </w:r>
      <w:r>
        <w:rPr>
          <w:rFonts w:ascii="宋体" w:hAnsi="宋体" w:eastAsia="宋体" w:cs="宋体"/>
          <w:b/>
          <w:bCs/>
          <w:color w:val="auto"/>
          <w:spacing w:val="8"/>
          <w:sz w:val="42"/>
          <w:szCs w:val="42"/>
        </w:rPr>
        <w:t>报名表</w:t>
      </w:r>
    </w:p>
    <w:bookmarkEnd w:id="0"/>
    <w:p w14:paraId="529FEFAE">
      <w:pPr>
        <w:spacing w:before="41"/>
        <w:rPr>
          <w:color w:val="auto"/>
        </w:rPr>
      </w:pPr>
    </w:p>
    <w:p w14:paraId="115DC2EA">
      <w:pPr>
        <w:spacing w:before="41"/>
        <w:rPr>
          <w:color w:val="auto"/>
        </w:rPr>
      </w:pPr>
    </w:p>
    <w:tbl>
      <w:tblPr>
        <w:tblStyle w:val="5"/>
        <w:tblW w:w="8170" w:type="dxa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478"/>
        <w:gridCol w:w="1538"/>
        <w:gridCol w:w="1768"/>
        <w:gridCol w:w="1863"/>
      </w:tblGrid>
      <w:tr w14:paraId="541A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3" w:type="dxa"/>
            <w:vAlign w:val="top"/>
          </w:tcPr>
          <w:p w14:paraId="51F560C1">
            <w:pPr>
              <w:spacing w:before="186" w:line="219" w:lineRule="auto"/>
              <w:ind w:left="355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7"/>
                <w:szCs w:val="27"/>
              </w:rPr>
              <w:t>姓</w:t>
            </w:r>
            <w:r>
              <w:rPr>
                <w:rFonts w:ascii="宋体" w:hAnsi="宋体" w:eastAsia="宋体" w:cs="宋体"/>
                <w:color w:val="auto"/>
                <w:spacing w:val="2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6"/>
                <w:sz w:val="27"/>
                <w:szCs w:val="27"/>
              </w:rPr>
              <w:t>名</w:t>
            </w:r>
          </w:p>
        </w:tc>
        <w:tc>
          <w:tcPr>
            <w:tcW w:w="1478" w:type="dxa"/>
            <w:vAlign w:val="top"/>
          </w:tcPr>
          <w:p w14:paraId="6FAEA69A">
            <w:pPr>
              <w:pStyle w:val="6"/>
              <w:rPr>
                <w:color w:val="auto"/>
              </w:rPr>
            </w:pPr>
          </w:p>
        </w:tc>
        <w:tc>
          <w:tcPr>
            <w:tcW w:w="1538" w:type="dxa"/>
            <w:vAlign w:val="top"/>
          </w:tcPr>
          <w:p w14:paraId="4769AB78">
            <w:pPr>
              <w:spacing w:before="186" w:line="220" w:lineRule="auto"/>
              <w:ind w:left="36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7"/>
                <w:szCs w:val="27"/>
              </w:rPr>
              <w:t>性</w:t>
            </w:r>
            <w:r>
              <w:rPr>
                <w:rFonts w:ascii="宋体" w:hAnsi="宋体" w:eastAsia="宋体" w:cs="宋体"/>
                <w:color w:val="auto"/>
                <w:spacing w:val="19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7"/>
                <w:sz w:val="27"/>
                <w:szCs w:val="27"/>
              </w:rPr>
              <w:t>别</w:t>
            </w:r>
          </w:p>
        </w:tc>
        <w:tc>
          <w:tcPr>
            <w:tcW w:w="1768" w:type="dxa"/>
            <w:vAlign w:val="top"/>
          </w:tcPr>
          <w:p w14:paraId="361D94F7">
            <w:pPr>
              <w:pStyle w:val="6"/>
              <w:rPr>
                <w:color w:val="auto"/>
              </w:rPr>
            </w:pPr>
          </w:p>
        </w:tc>
        <w:tc>
          <w:tcPr>
            <w:tcW w:w="1863" w:type="dxa"/>
            <w:vMerge w:val="restart"/>
            <w:tcBorders>
              <w:bottom w:val="nil"/>
            </w:tcBorders>
            <w:vAlign w:val="top"/>
          </w:tcPr>
          <w:p w14:paraId="7C7D2BD9">
            <w:pPr>
              <w:pStyle w:val="6"/>
              <w:spacing w:line="260" w:lineRule="auto"/>
              <w:rPr>
                <w:color w:val="auto"/>
              </w:rPr>
            </w:pPr>
          </w:p>
          <w:p w14:paraId="04EC8153">
            <w:pPr>
              <w:pStyle w:val="6"/>
              <w:spacing w:line="260" w:lineRule="auto"/>
              <w:rPr>
                <w:color w:val="auto"/>
              </w:rPr>
            </w:pPr>
          </w:p>
          <w:p w14:paraId="339D8691">
            <w:pPr>
              <w:pStyle w:val="6"/>
              <w:spacing w:line="261" w:lineRule="auto"/>
              <w:rPr>
                <w:color w:val="auto"/>
              </w:rPr>
            </w:pPr>
          </w:p>
          <w:p w14:paraId="6CB66E2D">
            <w:pPr>
              <w:pStyle w:val="6"/>
              <w:spacing w:line="261" w:lineRule="auto"/>
              <w:rPr>
                <w:color w:val="auto"/>
              </w:rPr>
            </w:pPr>
          </w:p>
          <w:p w14:paraId="26DF4420">
            <w:pPr>
              <w:spacing w:before="87" w:line="219" w:lineRule="auto"/>
              <w:ind w:left="537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7"/>
                <w:szCs w:val="27"/>
              </w:rPr>
              <w:t>证件照</w:t>
            </w:r>
          </w:p>
        </w:tc>
      </w:tr>
      <w:tr w14:paraId="606A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23" w:type="dxa"/>
            <w:vAlign w:val="top"/>
          </w:tcPr>
          <w:p w14:paraId="36C8C057">
            <w:pPr>
              <w:spacing w:before="183" w:line="221" w:lineRule="auto"/>
              <w:ind w:left="355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-19"/>
                <w:sz w:val="27"/>
                <w:szCs w:val="27"/>
              </w:rPr>
              <w:t>民</w:t>
            </w:r>
            <w:r>
              <w:rPr>
                <w:rFonts w:ascii="宋体" w:hAnsi="宋体" w:eastAsia="宋体" w:cs="宋体"/>
                <w:color w:val="auto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9"/>
                <w:sz w:val="27"/>
                <w:szCs w:val="27"/>
              </w:rPr>
              <w:t>族</w:t>
            </w:r>
          </w:p>
        </w:tc>
        <w:tc>
          <w:tcPr>
            <w:tcW w:w="1478" w:type="dxa"/>
            <w:vAlign w:val="top"/>
          </w:tcPr>
          <w:p w14:paraId="340079F2">
            <w:pPr>
              <w:pStyle w:val="6"/>
              <w:rPr>
                <w:color w:val="auto"/>
              </w:rPr>
            </w:pPr>
          </w:p>
        </w:tc>
        <w:tc>
          <w:tcPr>
            <w:tcW w:w="1538" w:type="dxa"/>
            <w:vAlign w:val="top"/>
          </w:tcPr>
          <w:p w14:paraId="7BD13931">
            <w:pPr>
              <w:spacing w:before="180" w:line="219" w:lineRule="auto"/>
              <w:ind w:left="22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政治面貌</w:t>
            </w:r>
          </w:p>
        </w:tc>
        <w:tc>
          <w:tcPr>
            <w:tcW w:w="1768" w:type="dxa"/>
            <w:vAlign w:val="top"/>
          </w:tcPr>
          <w:p w14:paraId="62B2E92F">
            <w:pPr>
              <w:pStyle w:val="6"/>
              <w:rPr>
                <w:color w:val="auto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top"/>
          </w:tcPr>
          <w:p w14:paraId="3C8CAD48">
            <w:pPr>
              <w:pStyle w:val="6"/>
              <w:rPr>
                <w:color w:val="auto"/>
              </w:rPr>
            </w:pPr>
          </w:p>
        </w:tc>
      </w:tr>
      <w:tr w14:paraId="4ED2B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23" w:type="dxa"/>
            <w:vAlign w:val="top"/>
          </w:tcPr>
          <w:p w14:paraId="088018C6">
            <w:pPr>
              <w:spacing w:before="183" w:line="221" w:lineRule="auto"/>
              <w:ind w:left="355"/>
              <w:rPr>
                <w:rFonts w:hint="eastAsia" w:ascii="宋体" w:hAnsi="宋体" w:eastAsia="宋体" w:cs="宋体"/>
                <w:color w:val="auto"/>
                <w:spacing w:val="-19"/>
                <w:sz w:val="27"/>
                <w:szCs w:val="27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9"/>
                <w:sz w:val="27"/>
                <w:szCs w:val="27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7"/>
                <w:szCs w:val="27"/>
                <w:lang w:val="en-US" w:eastAsia="zh-CN"/>
              </w:rPr>
              <w:t xml:space="preserve">   院</w:t>
            </w:r>
          </w:p>
        </w:tc>
        <w:tc>
          <w:tcPr>
            <w:tcW w:w="1478" w:type="dxa"/>
            <w:vAlign w:val="top"/>
          </w:tcPr>
          <w:p w14:paraId="71E455C8">
            <w:pPr>
              <w:pStyle w:val="6"/>
              <w:rPr>
                <w:color w:val="auto"/>
              </w:rPr>
            </w:pPr>
          </w:p>
        </w:tc>
        <w:tc>
          <w:tcPr>
            <w:tcW w:w="1538" w:type="dxa"/>
            <w:vAlign w:val="top"/>
          </w:tcPr>
          <w:p w14:paraId="335B964E">
            <w:pPr>
              <w:spacing w:before="193" w:line="219" w:lineRule="auto"/>
              <w:ind w:left="22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7"/>
                <w:szCs w:val="27"/>
              </w:rPr>
              <w:t>事迹类别</w:t>
            </w:r>
          </w:p>
        </w:tc>
        <w:tc>
          <w:tcPr>
            <w:tcW w:w="1768" w:type="dxa"/>
            <w:vAlign w:val="top"/>
          </w:tcPr>
          <w:p w14:paraId="5B365124">
            <w:pPr>
              <w:pStyle w:val="6"/>
              <w:rPr>
                <w:color w:val="auto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top"/>
          </w:tcPr>
          <w:p w14:paraId="3DF541BF">
            <w:pPr>
              <w:pStyle w:val="6"/>
              <w:rPr>
                <w:color w:val="auto"/>
              </w:rPr>
            </w:pPr>
          </w:p>
        </w:tc>
      </w:tr>
      <w:tr w14:paraId="309B6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23" w:type="dxa"/>
            <w:vAlign w:val="top"/>
          </w:tcPr>
          <w:p w14:paraId="0494018C">
            <w:pPr>
              <w:spacing w:before="183" w:line="221" w:lineRule="auto"/>
              <w:ind w:left="355"/>
              <w:rPr>
                <w:rFonts w:ascii="宋体" w:hAnsi="宋体" w:eastAsia="宋体" w:cs="宋体"/>
                <w:color w:val="auto"/>
                <w:spacing w:val="-19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-19"/>
                <w:sz w:val="27"/>
                <w:szCs w:val="27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9"/>
                <w:sz w:val="27"/>
                <w:szCs w:val="27"/>
              </w:rPr>
              <w:t>业</w:t>
            </w:r>
          </w:p>
        </w:tc>
        <w:tc>
          <w:tcPr>
            <w:tcW w:w="1478" w:type="dxa"/>
            <w:vAlign w:val="top"/>
          </w:tcPr>
          <w:p w14:paraId="2786418B">
            <w:pPr>
              <w:pStyle w:val="6"/>
              <w:rPr>
                <w:color w:val="auto"/>
              </w:rPr>
            </w:pPr>
          </w:p>
        </w:tc>
        <w:tc>
          <w:tcPr>
            <w:tcW w:w="1538" w:type="dxa"/>
            <w:vAlign w:val="top"/>
          </w:tcPr>
          <w:p w14:paraId="5A892300">
            <w:pPr>
              <w:spacing w:before="184" w:line="219" w:lineRule="auto"/>
              <w:ind w:left="22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7"/>
                <w:szCs w:val="27"/>
              </w:rPr>
              <w:t>年级班级</w:t>
            </w:r>
          </w:p>
        </w:tc>
        <w:tc>
          <w:tcPr>
            <w:tcW w:w="1768" w:type="dxa"/>
            <w:vAlign w:val="top"/>
          </w:tcPr>
          <w:p w14:paraId="147C601B">
            <w:pPr>
              <w:pStyle w:val="6"/>
              <w:rPr>
                <w:color w:val="auto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top"/>
          </w:tcPr>
          <w:p w14:paraId="02138B22">
            <w:pPr>
              <w:pStyle w:val="6"/>
              <w:rPr>
                <w:color w:val="auto"/>
              </w:rPr>
            </w:pPr>
          </w:p>
        </w:tc>
      </w:tr>
      <w:tr w14:paraId="456EB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23" w:type="dxa"/>
            <w:vAlign w:val="top"/>
          </w:tcPr>
          <w:p w14:paraId="645D48E1">
            <w:pPr>
              <w:spacing w:before="173" w:line="219" w:lineRule="auto"/>
              <w:ind w:left="345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7"/>
                <w:szCs w:val="27"/>
              </w:rPr>
              <w:t>手机号</w:t>
            </w:r>
          </w:p>
        </w:tc>
        <w:tc>
          <w:tcPr>
            <w:tcW w:w="1478" w:type="dxa"/>
            <w:vAlign w:val="top"/>
          </w:tcPr>
          <w:p w14:paraId="02198244">
            <w:pPr>
              <w:pStyle w:val="6"/>
              <w:rPr>
                <w:color w:val="auto"/>
              </w:rPr>
            </w:pPr>
          </w:p>
        </w:tc>
        <w:tc>
          <w:tcPr>
            <w:tcW w:w="1538" w:type="dxa"/>
            <w:vAlign w:val="top"/>
          </w:tcPr>
          <w:p w14:paraId="4D5CA199">
            <w:pPr>
              <w:spacing w:before="175" w:line="220" w:lineRule="auto"/>
              <w:ind w:left="22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7"/>
                <w:szCs w:val="27"/>
              </w:rPr>
              <w:t>电子邮箱</w:t>
            </w:r>
          </w:p>
        </w:tc>
        <w:tc>
          <w:tcPr>
            <w:tcW w:w="3631" w:type="dxa"/>
            <w:gridSpan w:val="2"/>
            <w:vAlign w:val="top"/>
          </w:tcPr>
          <w:p w14:paraId="12546294">
            <w:pPr>
              <w:pStyle w:val="6"/>
              <w:rPr>
                <w:color w:val="auto"/>
              </w:rPr>
            </w:pPr>
          </w:p>
        </w:tc>
      </w:tr>
      <w:tr w14:paraId="6E3E3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23" w:type="dxa"/>
            <w:vAlign w:val="top"/>
          </w:tcPr>
          <w:p w14:paraId="514563F2">
            <w:pPr>
              <w:spacing w:before="186" w:line="219" w:lineRule="auto"/>
              <w:ind w:left="345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7"/>
                <w:szCs w:val="27"/>
              </w:rPr>
              <w:t>微信号</w:t>
            </w:r>
          </w:p>
        </w:tc>
        <w:tc>
          <w:tcPr>
            <w:tcW w:w="1478" w:type="dxa"/>
            <w:vAlign w:val="top"/>
          </w:tcPr>
          <w:p w14:paraId="75278886">
            <w:pPr>
              <w:pStyle w:val="6"/>
              <w:rPr>
                <w:color w:val="auto"/>
              </w:rPr>
            </w:pPr>
          </w:p>
        </w:tc>
        <w:tc>
          <w:tcPr>
            <w:tcW w:w="1538" w:type="dxa"/>
            <w:vAlign w:val="top"/>
          </w:tcPr>
          <w:p w14:paraId="0FE4DA80">
            <w:pPr>
              <w:spacing w:before="186" w:line="219" w:lineRule="auto"/>
              <w:ind w:left="224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7"/>
                <w:szCs w:val="27"/>
              </w:rPr>
              <w:t>身份证号</w:t>
            </w:r>
          </w:p>
        </w:tc>
        <w:tc>
          <w:tcPr>
            <w:tcW w:w="3631" w:type="dxa"/>
            <w:gridSpan w:val="2"/>
            <w:vAlign w:val="top"/>
          </w:tcPr>
          <w:p w14:paraId="2E002AD0">
            <w:pPr>
              <w:pStyle w:val="6"/>
              <w:rPr>
                <w:color w:val="auto"/>
              </w:rPr>
            </w:pPr>
          </w:p>
        </w:tc>
      </w:tr>
      <w:tr w14:paraId="454B3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170" w:type="dxa"/>
            <w:gridSpan w:val="5"/>
            <w:vAlign w:val="top"/>
          </w:tcPr>
          <w:p w14:paraId="007B66E4">
            <w:pPr>
              <w:spacing w:before="185" w:line="219" w:lineRule="auto"/>
              <w:ind w:left="3535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7"/>
                <w:szCs w:val="27"/>
              </w:rPr>
              <w:t>事迹简介</w:t>
            </w:r>
          </w:p>
          <w:p w14:paraId="1A5E3647">
            <w:pPr>
              <w:spacing w:before="319" w:line="219" w:lineRule="auto"/>
              <w:ind w:left="1375"/>
              <w:rPr>
                <w:rFonts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7"/>
                <w:szCs w:val="27"/>
              </w:rPr>
              <w:t>(简要说明个人自强事迹和成果，2000字以内)</w:t>
            </w:r>
          </w:p>
        </w:tc>
      </w:tr>
      <w:tr w14:paraId="10940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8170" w:type="dxa"/>
            <w:gridSpan w:val="5"/>
            <w:vAlign w:val="top"/>
          </w:tcPr>
          <w:p w14:paraId="16BCDAA9">
            <w:pPr>
              <w:pStyle w:val="6"/>
              <w:rPr>
                <w:color w:val="auto"/>
              </w:rPr>
            </w:pPr>
          </w:p>
        </w:tc>
      </w:tr>
    </w:tbl>
    <w:p w14:paraId="70EED6A3">
      <w:pPr>
        <w:rPr>
          <w:rFonts w:ascii="Arial"/>
          <w:color w:val="auto"/>
          <w:sz w:val="21"/>
        </w:rPr>
      </w:pPr>
    </w:p>
    <w:p w14:paraId="11C54CF1">
      <w:pPr>
        <w:rPr>
          <w:rFonts w:ascii="Arial" w:hAnsi="Arial" w:eastAsia="Arial" w:cs="Arial"/>
          <w:color w:val="auto"/>
          <w:sz w:val="21"/>
          <w:szCs w:val="21"/>
        </w:rPr>
        <w:sectPr>
          <w:pgSz w:w="11900" w:h="16840"/>
          <w:pgMar w:top="1431" w:right="1785" w:bottom="400" w:left="1594" w:header="0" w:footer="0" w:gutter="0"/>
          <w:cols w:space="720" w:num="1"/>
        </w:sectPr>
      </w:pPr>
    </w:p>
    <w:p w14:paraId="6E56218F">
      <w:pPr>
        <w:spacing w:before="95"/>
        <w:rPr>
          <w:color w:val="auto"/>
        </w:rPr>
      </w:pPr>
    </w:p>
    <w:p w14:paraId="5DED15D7">
      <w:pPr>
        <w:spacing w:before="95"/>
        <w:rPr>
          <w:color w:val="auto"/>
        </w:rPr>
      </w:pPr>
    </w:p>
    <w:tbl>
      <w:tblPr>
        <w:tblStyle w:val="5"/>
        <w:tblW w:w="8160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4932"/>
        <w:gridCol w:w="240"/>
      </w:tblGrid>
      <w:tr w14:paraId="62A4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9" w:hRule="atLeast"/>
        </w:trPr>
        <w:tc>
          <w:tcPr>
            <w:tcW w:w="8160" w:type="dxa"/>
            <w:gridSpan w:val="3"/>
            <w:vAlign w:val="top"/>
          </w:tcPr>
          <w:p w14:paraId="52446483">
            <w:pPr>
              <w:pStyle w:val="6"/>
              <w:rPr>
                <w:color w:val="auto"/>
              </w:rPr>
            </w:pPr>
          </w:p>
        </w:tc>
      </w:tr>
      <w:tr w14:paraId="47CD3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8160" w:type="dxa"/>
            <w:gridSpan w:val="3"/>
            <w:vAlign w:val="top"/>
          </w:tcPr>
          <w:p w14:paraId="209EDEE7">
            <w:pPr>
              <w:spacing w:before="127" w:line="219" w:lineRule="auto"/>
              <w:ind w:left="105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团委意见</w:t>
            </w:r>
          </w:p>
          <w:p w14:paraId="1EB5E555">
            <w:pPr>
              <w:pStyle w:val="6"/>
              <w:spacing w:line="269" w:lineRule="auto"/>
              <w:jc w:val="center"/>
              <w:rPr>
                <w:color w:val="auto"/>
              </w:rPr>
            </w:pPr>
          </w:p>
          <w:p w14:paraId="392A348C">
            <w:pPr>
              <w:pStyle w:val="6"/>
              <w:spacing w:line="269" w:lineRule="auto"/>
              <w:jc w:val="center"/>
              <w:rPr>
                <w:color w:val="auto"/>
              </w:rPr>
            </w:pPr>
          </w:p>
          <w:p w14:paraId="7005E108">
            <w:pPr>
              <w:pStyle w:val="6"/>
              <w:spacing w:line="269" w:lineRule="auto"/>
              <w:jc w:val="center"/>
              <w:rPr>
                <w:color w:val="auto"/>
              </w:rPr>
            </w:pPr>
          </w:p>
          <w:p w14:paraId="598110DF">
            <w:pPr>
              <w:pStyle w:val="6"/>
              <w:spacing w:line="269" w:lineRule="auto"/>
              <w:jc w:val="center"/>
              <w:rPr>
                <w:color w:val="auto"/>
              </w:rPr>
            </w:pPr>
          </w:p>
          <w:p w14:paraId="61B5E852">
            <w:pPr>
              <w:pStyle w:val="6"/>
              <w:spacing w:line="270" w:lineRule="auto"/>
              <w:jc w:val="center"/>
              <w:rPr>
                <w:color w:val="auto"/>
              </w:rPr>
            </w:pPr>
          </w:p>
          <w:p w14:paraId="48A76B0E">
            <w:pPr>
              <w:spacing w:before="91" w:line="219" w:lineRule="auto"/>
              <w:ind w:left="1205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28"/>
                <w:szCs w:val="28"/>
              </w:rPr>
              <w:t>盖章(签名):</w:t>
            </w:r>
          </w:p>
          <w:p w14:paraId="56EAE7E6">
            <w:pPr>
              <w:spacing w:before="99" w:line="191" w:lineRule="auto"/>
              <w:ind w:left="2595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eastAsia="宋体" w:cs="宋体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4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 w14:paraId="512A2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2988" w:type="dxa"/>
            <w:tcBorders>
              <w:right w:val="nil"/>
            </w:tcBorders>
            <w:vAlign w:val="top"/>
          </w:tcPr>
          <w:p w14:paraId="5740AB9E">
            <w:pPr>
              <w:spacing w:before="100" w:line="219" w:lineRule="auto"/>
              <w:ind w:left="11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  <w:lang w:val="en-US" w:eastAsia="zh-CN"/>
              </w:rPr>
              <w:t>学校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团委意见</w:t>
            </w:r>
          </w:p>
        </w:tc>
        <w:tc>
          <w:tcPr>
            <w:tcW w:w="4932" w:type="dxa"/>
            <w:tcBorders>
              <w:left w:val="nil"/>
              <w:right w:val="nil"/>
            </w:tcBorders>
            <w:vAlign w:val="top"/>
          </w:tcPr>
          <w:p w14:paraId="0EFA8B95">
            <w:pPr>
              <w:pStyle w:val="6"/>
              <w:spacing w:line="285" w:lineRule="auto"/>
              <w:rPr>
                <w:color w:val="auto"/>
              </w:rPr>
            </w:pPr>
          </w:p>
          <w:p w14:paraId="76CB7865">
            <w:pPr>
              <w:pStyle w:val="6"/>
              <w:spacing w:line="286" w:lineRule="auto"/>
              <w:rPr>
                <w:color w:val="auto"/>
              </w:rPr>
            </w:pPr>
          </w:p>
          <w:p w14:paraId="6CE12129">
            <w:pPr>
              <w:pStyle w:val="6"/>
              <w:spacing w:line="286" w:lineRule="auto"/>
              <w:rPr>
                <w:color w:val="auto"/>
              </w:rPr>
            </w:pPr>
          </w:p>
          <w:p w14:paraId="538D3519">
            <w:pPr>
              <w:spacing w:before="92" w:line="219" w:lineRule="auto"/>
              <w:ind w:left="1330" w:firstLine="888" w:firstLineChars="3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8"/>
                <w:szCs w:val="28"/>
              </w:rPr>
              <w:t>盖章(签名):</w:t>
            </w:r>
          </w:p>
          <w:p w14:paraId="719DDF00">
            <w:pPr>
              <w:spacing w:before="19" w:line="186" w:lineRule="auto"/>
              <w:ind w:left="2590"/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</w:pPr>
          </w:p>
          <w:p w14:paraId="57D6261D">
            <w:pPr>
              <w:spacing w:before="19" w:line="186" w:lineRule="auto"/>
              <w:ind w:left="2590"/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</w:pPr>
          </w:p>
          <w:p w14:paraId="1EB2CA10">
            <w:pPr>
              <w:spacing w:before="19" w:line="186" w:lineRule="auto"/>
              <w:ind w:firstLine="3458" w:firstLineChars="1300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8"/>
                <w:szCs w:val="28"/>
                <w:lang w:val="en-US" w:eastAsia="zh-CN"/>
              </w:rPr>
              <w:t xml:space="preserve">   日</w:t>
            </w:r>
          </w:p>
        </w:tc>
        <w:tc>
          <w:tcPr>
            <w:tcW w:w="240" w:type="dxa"/>
            <w:tcBorders>
              <w:left w:val="nil"/>
            </w:tcBorders>
            <w:vAlign w:val="top"/>
          </w:tcPr>
          <w:p w14:paraId="2EDF1CC3">
            <w:pPr>
              <w:pStyle w:val="6"/>
              <w:spacing w:line="254" w:lineRule="auto"/>
              <w:rPr>
                <w:color w:val="auto"/>
              </w:rPr>
            </w:pPr>
          </w:p>
          <w:p w14:paraId="32C28F1F">
            <w:pPr>
              <w:pStyle w:val="6"/>
              <w:spacing w:line="254" w:lineRule="auto"/>
              <w:rPr>
                <w:color w:val="auto"/>
              </w:rPr>
            </w:pPr>
          </w:p>
          <w:p w14:paraId="7741D2F7">
            <w:pPr>
              <w:pStyle w:val="6"/>
              <w:spacing w:line="254" w:lineRule="auto"/>
              <w:rPr>
                <w:color w:val="auto"/>
              </w:rPr>
            </w:pPr>
          </w:p>
          <w:p w14:paraId="3A40DCE1">
            <w:pPr>
              <w:pStyle w:val="6"/>
              <w:spacing w:line="254" w:lineRule="auto"/>
              <w:rPr>
                <w:color w:val="auto"/>
              </w:rPr>
            </w:pPr>
          </w:p>
          <w:p w14:paraId="73AB20BB">
            <w:pPr>
              <w:pStyle w:val="6"/>
              <w:spacing w:line="254" w:lineRule="auto"/>
              <w:rPr>
                <w:color w:val="auto"/>
              </w:rPr>
            </w:pPr>
          </w:p>
          <w:p w14:paraId="1CD742AC">
            <w:pPr>
              <w:pStyle w:val="6"/>
              <w:spacing w:line="254" w:lineRule="auto"/>
              <w:rPr>
                <w:color w:val="auto"/>
              </w:rPr>
            </w:pPr>
          </w:p>
          <w:p w14:paraId="171D1641">
            <w:pPr>
              <w:pStyle w:val="6"/>
              <w:spacing w:line="254" w:lineRule="auto"/>
              <w:rPr>
                <w:color w:val="auto"/>
              </w:rPr>
            </w:pPr>
          </w:p>
          <w:p w14:paraId="6AE5963D">
            <w:pPr>
              <w:spacing w:before="91" w:line="186" w:lineRule="auto"/>
              <w:ind w:left="232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日</w:t>
            </w:r>
          </w:p>
        </w:tc>
      </w:tr>
    </w:tbl>
    <w:p w14:paraId="457BE969">
      <w:pPr>
        <w:pStyle w:val="2"/>
        <w:spacing w:before="129" w:line="340" w:lineRule="auto"/>
        <w:ind w:left="720" w:hanging="720"/>
        <w:rPr>
          <w:color w:val="auto"/>
          <w:sz w:val="22"/>
          <w:szCs w:val="22"/>
        </w:rPr>
      </w:pPr>
      <w:r>
        <w:rPr>
          <w:color w:val="auto"/>
          <w:spacing w:val="13"/>
          <w:sz w:val="22"/>
          <w:szCs w:val="22"/>
        </w:rPr>
        <w:t>注：1.此表格作为202</w:t>
      </w:r>
      <w:r>
        <w:rPr>
          <w:rFonts w:hint="eastAsia"/>
          <w:color w:val="auto"/>
          <w:spacing w:val="13"/>
          <w:sz w:val="22"/>
          <w:szCs w:val="22"/>
          <w:lang w:val="en-US" w:eastAsia="zh-CN"/>
        </w:rPr>
        <w:t>5</w:t>
      </w:r>
      <w:r>
        <w:rPr>
          <w:color w:val="auto"/>
          <w:spacing w:val="13"/>
          <w:sz w:val="22"/>
          <w:szCs w:val="22"/>
        </w:rPr>
        <w:t>-202</w:t>
      </w:r>
      <w:r>
        <w:rPr>
          <w:rFonts w:hint="eastAsia"/>
          <w:color w:val="auto"/>
          <w:spacing w:val="13"/>
          <w:sz w:val="22"/>
          <w:szCs w:val="22"/>
          <w:lang w:val="en-US" w:eastAsia="zh-CN"/>
        </w:rPr>
        <w:t>6</w:t>
      </w:r>
      <w:r>
        <w:rPr>
          <w:color w:val="auto"/>
          <w:spacing w:val="13"/>
          <w:sz w:val="22"/>
          <w:szCs w:val="22"/>
        </w:rPr>
        <w:t>年度</w:t>
      </w:r>
      <w:r>
        <w:rPr>
          <w:rFonts w:hint="eastAsia"/>
          <w:color w:val="auto"/>
          <w:spacing w:val="13"/>
          <w:sz w:val="22"/>
          <w:szCs w:val="22"/>
          <w:lang w:val="en-US" w:eastAsia="zh-CN"/>
        </w:rPr>
        <w:t>铜陵学院</w:t>
      </w:r>
      <w:r>
        <w:rPr>
          <w:color w:val="auto"/>
          <w:spacing w:val="13"/>
          <w:sz w:val="22"/>
          <w:szCs w:val="22"/>
        </w:rPr>
        <w:t>“大学生自强之星”</w:t>
      </w:r>
      <w:r>
        <w:rPr>
          <w:rFonts w:hint="eastAsia"/>
          <w:color w:val="auto"/>
          <w:spacing w:val="13"/>
          <w:sz w:val="22"/>
          <w:szCs w:val="22"/>
          <w:lang w:val="en-US" w:eastAsia="zh-CN"/>
        </w:rPr>
        <w:t>评选</w:t>
      </w:r>
      <w:r>
        <w:rPr>
          <w:color w:val="auto"/>
          <w:spacing w:val="13"/>
          <w:sz w:val="22"/>
          <w:szCs w:val="22"/>
        </w:rPr>
        <w:t>活动报名表统一</w:t>
      </w:r>
      <w:r>
        <w:rPr>
          <w:color w:val="auto"/>
          <w:spacing w:val="15"/>
          <w:sz w:val="22"/>
          <w:szCs w:val="22"/>
        </w:rPr>
        <w:t>上报使用。</w:t>
      </w:r>
    </w:p>
    <w:p w14:paraId="6FEA1413">
      <w:pPr>
        <w:pStyle w:val="2"/>
        <w:spacing w:before="1" w:line="319" w:lineRule="auto"/>
        <w:ind w:left="650" w:right="113" w:hanging="160"/>
        <w:rPr>
          <w:rFonts w:hint="eastAsia" w:eastAsia="仿宋"/>
          <w:color w:val="auto"/>
          <w:sz w:val="22"/>
          <w:szCs w:val="22"/>
          <w:lang w:eastAsia="zh-CN"/>
        </w:rPr>
        <w:sectPr>
          <w:pgSz w:w="11900" w:h="16840"/>
          <w:pgMar w:top="1431" w:right="1481" w:bottom="400" w:left="1589" w:header="0" w:footer="0" w:gutter="0"/>
          <w:cols w:space="720" w:num="1"/>
        </w:sectPr>
      </w:pPr>
      <w:r>
        <w:rPr>
          <w:color w:val="auto"/>
          <w:spacing w:val="10"/>
          <w:sz w:val="22"/>
          <w:szCs w:val="22"/>
        </w:rPr>
        <w:t>2.“事迹类别</w:t>
      </w:r>
      <w:r>
        <w:rPr>
          <w:color w:val="auto"/>
          <w:spacing w:val="13"/>
          <w:sz w:val="22"/>
          <w:szCs w:val="22"/>
        </w:rPr>
        <w:t>” 一栏，从</w:t>
      </w:r>
      <w:r>
        <w:rPr>
          <w:rFonts w:hint="eastAsia"/>
          <w:color w:val="auto"/>
          <w:spacing w:val="13"/>
          <w:sz w:val="22"/>
          <w:szCs w:val="22"/>
          <w:lang w:val="en-US" w:eastAsia="zh-CN"/>
        </w:rPr>
        <w:t>爱国奉献、道德弘扬、科技创新、自主创业、志愿公益、身残志坚、自立自强七</w:t>
      </w:r>
      <w:r>
        <w:rPr>
          <w:color w:val="auto"/>
          <w:spacing w:val="13"/>
          <w:sz w:val="22"/>
          <w:szCs w:val="22"/>
        </w:rPr>
        <w:t>类中选择</w:t>
      </w:r>
      <w:r>
        <w:rPr>
          <w:color w:val="auto"/>
          <w:spacing w:val="16"/>
          <w:sz w:val="22"/>
          <w:szCs w:val="22"/>
        </w:rPr>
        <w:t>一类填写</w:t>
      </w:r>
      <w:r>
        <w:rPr>
          <w:rFonts w:hint="eastAsia"/>
          <w:color w:val="auto"/>
          <w:spacing w:val="16"/>
          <w:sz w:val="22"/>
          <w:szCs w:val="22"/>
          <w:lang w:eastAsia="zh-CN"/>
        </w:rPr>
        <w:t>。</w:t>
      </w:r>
    </w:p>
    <w:p w14:paraId="7EF49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E7AC0"/>
    <w:rsid w:val="781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2026-03-03T08:29:00Z</dcterms:created>
  <dc:creator>温康康</dc:creator>
  <cp:lastModifiedBy>温康康</cp:lastModifiedBy>
  <dcterms:modified xsi:type="dcterms:W3CDTF">2026-03-03T08:31:40Z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A64B8959147C473B88D0B610544539C7_11</vt:lpwstr>
  </property>
  <property fmtid="{D5CDD505-2E9C-101B-9397-08002B2CF9AE}" pid="4" name="KSOTemplateDocerSaveRecord">
    <vt:lpwstr>eyJoZGlkIjoiNTc5OGZmYWFiNzMyOWYzOThkNGJiY2U5OGIyYjBjNTEiLCJ1c2VySWQiOiIxNzQ4MDQ2MjYxIn0=</vt:lpwstr>
  </property>
</Properties>
</file>